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7"/>
        <w:gridCol w:w="2804"/>
        <w:gridCol w:w="1617"/>
        <w:gridCol w:w="947"/>
      </w:tblGrid>
      <w:tr w:rsidR="00002C45" w:rsidRPr="008E3E6D" w:rsidTr="00707FC4">
        <w:trPr>
          <w:trHeight w:val="290"/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Sınav Tarihi:</w:t>
            </w:r>
          </w:p>
        </w:tc>
      </w:tr>
      <w:tr w:rsidR="00002C45" w:rsidRPr="008E3E6D" w:rsidTr="00707FC4">
        <w:trPr>
          <w:trHeight w:val="234"/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 xml:space="preserve">Sınav Süresi:    </w:t>
            </w:r>
            <w:r>
              <w:rPr>
                <w:rFonts w:cs="Arial"/>
                <w:b/>
                <w:sz w:val="18"/>
                <w:szCs w:val="18"/>
              </w:rPr>
              <w:t>En fazla 2</w:t>
            </w:r>
            <w:r w:rsidRPr="008E3E6D">
              <w:rPr>
                <w:rFonts w:cs="Arial"/>
                <w:b/>
                <w:sz w:val="18"/>
                <w:szCs w:val="18"/>
              </w:rPr>
              <w:t xml:space="preserve"> saat</w:t>
            </w:r>
          </w:p>
        </w:tc>
      </w:tr>
      <w:tr w:rsidR="00002C45" w:rsidRPr="008E3E6D" w:rsidTr="00707FC4">
        <w:trPr>
          <w:trHeight w:val="378"/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 xml:space="preserve">Sınav Başlama Saati:  </w:t>
            </w:r>
          </w:p>
        </w:tc>
      </w:tr>
      <w:tr w:rsidR="00002C45" w:rsidRPr="008E3E6D" w:rsidTr="00AF4892">
        <w:trPr>
          <w:trHeight w:val="353"/>
          <w:jc w:val="center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8E3E6D" w:rsidRDefault="00002C45" w:rsidP="00707FC4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B75A56">
        <w:trPr>
          <w:trHeight w:hRule="exact" w:val="433"/>
          <w:jc w:val="center"/>
        </w:trPr>
        <w:tc>
          <w:tcPr>
            <w:tcW w:w="8481" w:type="dxa"/>
            <w:gridSpan w:val="2"/>
            <w:shd w:val="clear" w:color="auto" w:fill="auto"/>
            <w:noWrap/>
          </w:tcPr>
          <w:p w:rsidR="00002C45" w:rsidRPr="008E3E6D" w:rsidRDefault="00002C45" w:rsidP="004025B2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 xml:space="preserve">Uygulama Sorusu:   </w:t>
            </w:r>
            <w:r w:rsidR="004025B2">
              <w:rPr>
                <w:rFonts w:cs="Arial"/>
                <w:b/>
                <w:sz w:val="18"/>
                <w:szCs w:val="18"/>
              </w:rPr>
              <w:t xml:space="preserve">( </w:t>
            </w:r>
            <w:bookmarkStart w:id="0" w:name="_GoBack"/>
            <w:bookmarkEnd w:id="0"/>
            <w:r w:rsidR="004025B2">
              <w:rPr>
                <w:rFonts w:cs="Arial"/>
                <w:b/>
                <w:sz w:val="18"/>
                <w:szCs w:val="18"/>
              </w:rPr>
              <w:t>Sınav sorusu, sınav yapan komisyon tarafından belirlenecektir.)</w:t>
            </w:r>
          </w:p>
        </w:tc>
        <w:tc>
          <w:tcPr>
            <w:tcW w:w="1617" w:type="dxa"/>
            <w:shd w:val="clear" w:color="auto" w:fill="auto"/>
            <w:noWrap/>
          </w:tcPr>
          <w:p w:rsidR="00002C45" w:rsidRPr="008E3E6D" w:rsidRDefault="00002C45" w:rsidP="00707FC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Değerlendirme Puanı</w:t>
            </w:r>
          </w:p>
          <w:p w:rsidR="00002C45" w:rsidRPr="008E3E6D" w:rsidRDefault="00002C45" w:rsidP="00707FC4">
            <w:pPr>
              <w:spacing w:after="0" w:line="240" w:lineRule="auto"/>
              <w:ind w:left="-276" w:firstLine="95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002C45" w:rsidRPr="008E3E6D" w:rsidRDefault="00002C45" w:rsidP="00707FC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Aldığı Puan</w:t>
            </w: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D9D9D9"/>
            <w:noWrap/>
            <w:vAlign w:val="center"/>
          </w:tcPr>
          <w:p w:rsidR="00002C45" w:rsidRPr="008E3E6D" w:rsidRDefault="00C95812" w:rsidP="00707FC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A. ÖN HAZIRLIK</w:t>
            </w:r>
          </w:p>
          <w:p w:rsidR="00002C45" w:rsidRPr="008E3E6D" w:rsidRDefault="00002C45" w:rsidP="00707FC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D9D9D9"/>
            <w:noWrap/>
            <w:vAlign w:val="center"/>
          </w:tcPr>
          <w:p w:rsidR="00002C45" w:rsidRPr="005F1BCF" w:rsidRDefault="005F1BCF" w:rsidP="00707F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(10 P</w:t>
            </w:r>
            <w:r w:rsidRPr="005F1BCF">
              <w:rPr>
                <w:rFonts w:cs="Arial"/>
                <w:b/>
                <w:sz w:val="18"/>
                <w:szCs w:val="18"/>
              </w:rPr>
              <w:t>uan)</w:t>
            </w:r>
          </w:p>
        </w:tc>
        <w:tc>
          <w:tcPr>
            <w:tcW w:w="947" w:type="dxa"/>
            <w:shd w:val="clear" w:color="auto" w:fill="D9D9D9"/>
          </w:tcPr>
          <w:p w:rsidR="00002C45" w:rsidRPr="008E3E6D" w:rsidRDefault="00002C45" w:rsidP="00707FC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DD7683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rPr>
                <w:rFonts w:cs="Arial"/>
                <w:sz w:val="18"/>
                <w:szCs w:val="18"/>
              </w:rPr>
            </w:pPr>
            <w:bookmarkStart w:id="1" w:name="_Hlk329326508"/>
            <w:r w:rsidRPr="00D76591">
              <w:rPr>
                <w:rFonts w:cs="Arial"/>
                <w:sz w:val="18"/>
                <w:szCs w:val="18"/>
              </w:rPr>
              <w:t xml:space="preserve">İşe uygun kişisel koruyucu donanımları kullanır(Bone, maske, eldiven, </w:t>
            </w:r>
            <w:r>
              <w:rPr>
                <w:rFonts w:cs="Arial"/>
                <w:sz w:val="18"/>
                <w:szCs w:val="18"/>
              </w:rPr>
              <w:t xml:space="preserve">önlük, </w:t>
            </w:r>
            <w:r w:rsidRPr="00D76591">
              <w:rPr>
                <w:rFonts w:cs="Arial"/>
                <w:sz w:val="18"/>
                <w:szCs w:val="18"/>
              </w:rPr>
              <w:t>kaymaz tabanlı çizme).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002C45" w:rsidRPr="00D76591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DD7683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Hijyen kurallarına uyar.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002C45" w:rsidRPr="00D76591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 xml:space="preserve">Kullanacağı araç –gereç ve </w:t>
            </w:r>
            <w:proofErr w:type="gramStart"/>
            <w:r w:rsidRPr="00D76591">
              <w:rPr>
                <w:rFonts w:cs="Arial"/>
                <w:sz w:val="18"/>
                <w:szCs w:val="18"/>
              </w:rPr>
              <w:t>ekipmanları</w:t>
            </w:r>
            <w:proofErr w:type="gramEnd"/>
            <w:r w:rsidRPr="00D76591">
              <w:rPr>
                <w:rFonts w:cs="Arial"/>
                <w:sz w:val="18"/>
                <w:szCs w:val="18"/>
              </w:rPr>
              <w:t xml:space="preserve"> hazırlar.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002C45" w:rsidRPr="00D76591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Üretim alanını yapacağı işe göre düzenler.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D76591" w:rsidRDefault="00002C45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002C45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002C45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002C45" w:rsidRPr="00D76591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1"/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02C45" w:rsidRPr="008E3E6D" w:rsidRDefault="00C95812" w:rsidP="00002C4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B. UYGULAMA</w:t>
            </w:r>
          </w:p>
        </w:tc>
        <w:tc>
          <w:tcPr>
            <w:tcW w:w="1617" w:type="dxa"/>
            <w:shd w:val="clear" w:color="auto" w:fill="D9D9D9"/>
            <w:noWrap/>
            <w:vAlign w:val="center"/>
          </w:tcPr>
          <w:p w:rsidR="00002C45" w:rsidRPr="008E3E6D" w:rsidRDefault="005F1BCF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(80 Puan)</w:t>
            </w:r>
          </w:p>
        </w:tc>
        <w:tc>
          <w:tcPr>
            <w:tcW w:w="947" w:type="dxa"/>
            <w:shd w:val="clear" w:color="auto" w:fill="D9D9D9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8E3E6D" w:rsidRDefault="00B75A56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Beşli set parçalarını ve karkastaki yerlerini sözlü </w:t>
            </w:r>
            <w:r w:rsidR="00002C45" w:rsidRPr="008E3E6D">
              <w:rPr>
                <w:rFonts w:cs="Arial"/>
                <w:sz w:val="18"/>
                <w:szCs w:val="18"/>
              </w:rPr>
              <w:t>olarak açıklar.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70B4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E770B4" w:rsidRDefault="00E770B4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Kemikli et parçasını</w:t>
            </w:r>
            <w:r w:rsidR="0078220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(Kuzu but veya dana döş) sıyırır/kısımlarına ayırır.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E770B4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47" w:type="dxa"/>
            <w:vAlign w:val="center"/>
          </w:tcPr>
          <w:p w:rsidR="00E770B4" w:rsidRPr="008E3E6D" w:rsidRDefault="00E770B4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70B4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E770B4" w:rsidRDefault="00E770B4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Sıyrılan et</w:t>
            </w:r>
            <w:r w:rsidR="00782201">
              <w:rPr>
                <w:rFonts w:cs="Arial"/>
                <w:sz w:val="18"/>
                <w:szCs w:val="18"/>
              </w:rPr>
              <w:t>i zırhlar.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E770B4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47" w:type="dxa"/>
            <w:vAlign w:val="center"/>
          </w:tcPr>
          <w:p w:rsidR="00E770B4" w:rsidRPr="008E3E6D" w:rsidRDefault="00E770B4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70B4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E770B4" w:rsidRDefault="00E770B4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Zırhlanan etten köfte hazırlar.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E770B4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47" w:type="dxa"/>
            <w:vAlign w:val="center"/>
          </w:tcPr>
          <w:p w:rsidR="00E770B4" w:rsidRPr="008E3E6D" w:rsidRDefault="00E770B4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4BDD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3B4BDD" w:rsidRDefault="003B4BDD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Zırhlanan eti </w:t>
            </w:r>
            <w:r w:rsidRPr="00D76591">
              <w:rPr>
                <w:rFonts w:cs="Arial"/>
                <w:sz w:val="18"/>
                <w:szCs w:val="18"/>
              </w:rPr>
              <w:t xml:space="preserve">uygun </w:t>
            </w:r>
            <w:r>
              <w:rPr>
                <w:rFonts w:cs="Arial"/>
                <w:sz w:val="18"/>
                <w:szCs w:val="18"/>
              </w:rPr>
              <w:t>malzeme ile ambalajlar.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3B4BDD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3B4BDD" w:rsidRPr="008E3E6D" w:rsidRDefault="003B4BDD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82201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782201" w:rsidRDefault="00782201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Çapraz bulaşma ile ilgili tedbirleri alır.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82201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47" w:type="dxa"/>
            <w:vAlign w:val="center"/>
          </w:tcPr>
          <w:p w:rsidR="00782201" w:rsidRPr="008E3E6D" w:rsidRDefault="00782201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8E3E6D" w:rsidRDefault="003B4BDD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Bütün tavuk karkası </w:t>
            </w:r>
            <w:r w:rsidR="009E0C09">
              <w:rPr>
                <w:rFonts w:cs="Arial"/>
                <w:sz w:val="18"/>
                <w:szCs w:val="18"/>
              </w:rPr>
              <w:t>parçalar.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0C09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9E0C09" w:rsidRDefault="009E0C0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Uygun tavuk parçasından kelebek çıkarır.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E0C09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9E0C09" w:rsidRPr="008E3E6D" w:rsidRDefault="009E0C09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0C09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9E0C09" w:rsidRDefault="009E0C0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Uygun tavuk parçasından </w:t>
            </w:r>
            <w:r w:rsidR="00A73A79">
              <w:rPr>
                <w:rFonts w:cs="Arial"/>
                <w:sz w:val="18"/>
                <w:szCs w:val="18"/>
              </w:rPr>
              <w:t>şnitzel</w:t>
            </w:r>
            <w:r>
              <w:rPr>
                <w:rFonts w:cs="Arial"/>
                <w:sz w:val="18"/>
                <w:szCs w:val="18"/>
              </w:rPr>
              <w:t xml:space="preserve"> çıkarır.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E0C09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9E0C09" w:rsidRPr="008E3E6D" w:rsidRDefault="009E0C09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0C09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9E0C09" w:rsidRDefault="009E0C09" w:rsidP="00002C45">
            <w:pPr>
              <w:rPr>
                <w:rFonts w:cs="Arial"/>
                <w:sz w:val="18"/>
                <w:szCs w:val="18"/>
              </w:rPr>
            </w:pPr>
            <w:r w:rsidRPr="009E0C09">
              <w:rPr>
                <w:rFonts w:cs="Arial"/>
                <w:sz w:val="18"/>
                <w:szCs w:val="18"/>
              </w:rPr>
              <w:t>Uygun tavuk parçasından</w:t>
            </w:r>
            <w:r w:rsidR="00782201">
              <w:rPr>
                <w:rFonts w:cs="Arial"/>
                <w:sz w:val="18"/>
                <w:szCs w:val="18"/>
              </w:rPr>
              <w:t xml:space="preserve"> ızgaralık çıkarır.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9E0C09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47" w:type="dxa"/>
            <w:vAlign w:val="center"/>
          </w:tcPr>
          <w:p w:rsidR="009E0C09" w:rsidRPr="008E3E6D" w:rsidRDefault="009E0C09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73A79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A73A79" w:rsidRPr="009E0C09" w:rsidRDefault="00A73A7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Hazırlanan tavuk ürünlerini </w:t>
            </w:r>
            <w:r w:rsidRPr="00D76591">
              <w:rPr>
                <w:rFonts w:cs="Arial"/>
                <w:sz w:val="18"/>
                <w:szCs w:val="18"/>
              </w:rPr>
              <w:t xml:space="preserve">uygun </w:t>
            </w:r>
            <w:r>
              <w:rPr>
                <w:rFonts w:cs="Arial"/>
                <w:sz w:val="18"/>
                <w:szCs w:val="18"/>
              </w:rPr>
              <w:t>malzeme ile ambalajlar.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A73A79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A73A79" w:rsidRPr="008E3E6D" w:rsidRDefault="00A73A79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73A79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A73A79" w:rsidRDefault="00A73A7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 ve et ürünün nakliye</w:t>
            </w:r>
            <w:r w:rsidRPr="00D76591">
              <w:rPr>
                <w:rFonts w:cs="Arial"/>
                <w:sz w:val="18"/>
                <w:szCs w:val="18"/>
              </w:rPr>
              <w:t xml:space="preserve"> koşullarını söyler.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A73A79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A73A79" w:rsidRPr="008E3E6D" w:rsidRDefault="00A73A79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A73A79">
        <w:trPr>
          <w:trHeight w:hRule="exact" w:val="321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8E3E6D" w:rsidRDefault="00A73A7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Geleneksel</w:t>
            </w:r>
            <w:r w:rsidR="00782201">
              <w:rPr>
                <w:rFonts w:cs="Arial"/>
                <w:sz w:val="18"/>
                <w:szCs w:val="18"/>
              </w:rPr>
              <w:t xml:space="preserve"> et ürünlerinin</w:t>
            </w:r>
            <w:r>
              <w:rPr>
                <w:rFonts w:cs="Arial"/>
                <w:sz w:val="18"/>
                <w:szCs w:val="18"/>
              </w:rPr>
              <w:t xml:space="preserve"> (sucuk, </w:t>
            </w:r>
            <w:r w:rsidR="00002C45" w:rsidRPr="008E3E6D">
              <w:rPr>
                <w:rFonts w:cs="Arial"/>
                <w:sz w:val="18"/>
                <w:szCs w:val="18"/>
              </w:rPr>
              <w:t>pastırma</w:t>
            </w:r>
            <w:r>
              <w:rPr>
                <w:rFonts w:cs="Arial"/>
                <w:sz w:val="18"/>
                <w:szCs w:val="18"/>
              </w:rPr>
              <w:t>, kavurma</w:t>
            </w:r>
            <w:r w:rsidR="00002C45" w:rsidRPr="008E3E6D">
              <w:rPr>
                <w:rFonts w:cs="Arial"/>
                <w:sz w:val="18"/>
                <w:szCs w:val="18"/>
              </w:rPr>
              <w:t xml:space="preserve"> v</w:t>
            </w:r>
            <w:r w:rsidR="00782201">
              <w:rPr>
                <w:rFonts w:cs="Arial"/>
                <w:sz w:val="18"/>
                <w:szCs w:val="18"/>
              </w:rPr>
              <w:t>b.) üretiminde kullanılacak</w:t>
            </w:r>
            <w:r w:rsidR="00002C45" w:rsidRPr="008E3E6D">
              <w:rPr>
                <w:rFonts w:cs="Arial"/>
                <w:sz w:val="18"/>
                <w:szCs w:val="18"/>
              </w:rPr>
              <w:t xml:space="preserve"> etin özelliklerini açıklar.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0"/>
          <w:jc w:val="center"/>
        </w:trPr>
        <w:tc>
          <w:tcPr>
            <w:tcW w:w="8481" w:type="dxa"/>
            <w:gridSpan w:val="2"/>
            <w:shd w:val="clear" w:color="auto" w:fill="auto"/>
            <w:noWrap/>
            <w:vAlign w:val="center"/>
          </w:tcPr>
          <w:p w:rsidR="00002C45" w:rsidRPr="008E3E6D" w:rsidRDefault="00A73A79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Etlere uygulanan pişirme yöntemlerini açıklar.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002C45" w:rsidRPr="008E3E6D" w:rsidRDefault="00D64267" w:rsidP="00002C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2C45" w:rsidRPr="008E3E6D" w:rsidRDefault="00C95812" w:rsidP="00002C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C. UYGULAMA SONRASI</w:t>
            </w:r>
          </w:p>
        </w:tc>
        <w:tc>
          <w:tcPr>
            <w:tcW w:w="1617" w:type="dxa"/>
            <w:shd w:val="clear" w:color="auto" w:fill="D0CECE"/>
            <w:noWrap/>
            <w:vAlign w:val="center"/>
          </w:tcPr>
          <w:p w:rsidR="00002C45" w:rsidRPr="005F1BCF" w:rsidRDefault="005F1BCF" w:rsidP="00002C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1BCF">
              <w:rPr>
                <w:rFonts w:cs="Arial"/>
                <w:b/>
                <w:sz w:val="18"/>
                <w:szCs w:val="18"/>
              </w:rPr>
              <w:t>(10 Puan)</w:t>
            </w:r>
          </w:p>
        </w:tc>
        <w:tc>
          <w:tcPr>
            <w:tcW w:w="947" w:type="dxa"/>
            <w:shd w:val="clear" w:color="auto" w:fill="D0CECE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82201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vAlign w:val="center"/>
          </w:tcPr>
          <w:p w:rsidR="00782201" w:rsidRPr="00D76591" w:rsidRDefault="00782201" w:rsidP="007822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Uygulama </w:t>
            </w:r>
            <w:r w:rsidRPr="00D76591">
              <w:rPr>
                <w:rFonts w:cs="Arial"/>
                <w:sz w:val="18"/>
                <w:szCs w:val="18"/>
              </w:rPr>
              <w:t xml:space="preserve">sonunda </w:t>
            </w:r>
            <w:r>
              <w:rPr>
                <w:rFonts w:cs="Arial"/>
                <w:sz w:val="18"/>
                <w:szCs w:val="18"/>
              </w:rPr>
              <w:t xml:space="preserve">kullandığı </w:t>
            </w:r>
            <w:r w:rsidRPr="00D7659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let </w:t>
            </w:r>
            <w:proofErr w:type="gramStart"/>
            <w:r>
              <w:rPr>
                <w:rFonts w:cs="Arial"/>
                <w:sz w:val="18"/>
                <w:szCs w:val="18"/>
              </w:rPr>
              <w:t>ekipmanı</w:t>
            </w:r>
            <w:proofErr w:type="gramEnd"/>
            <w:r w:rsidR="00DA115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(kesme tahtası, bıçak, masat vb.) </w:t>
            </w:r>
            <w:r w:rsidRPr="00D76591">
              <w:rPr>
                <w:rFonts w:cs="Arial"/>
                <w:sz w:val="18"/>
                <w:szCs w:val="18"/>
              </w:rPr>
              <w:t xml:space="preserve"> temizler.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82201" w:rsidRPr="008E3E6D" w:rsidRDefault="00782201" w:rsidP="00782201">
            <w:pPr>
              <w:jc w:val="center"/>
              <w:rPr>
                <w:rFonts w:cs="Arial"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782201" w:rsidRPr="008E3E6D" w:rsidRDefault="00782201" w:rsidP="007822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82201" w:rsidRPr="008E3E6D" w:rsidTr="00707FC4">
        <w:trPr>
          <w:trHeight w:hRule="exact" w:val="297"/>
          <w:jc w:val="center"/>
        </w:trPr>
        <w:tc>
          <w:tcPr>
            <w:tcW w:w="8481" w:type="dxa"/>
            <w:gridSpan w:val="2"/>
            <w:shd w:val="clear" w:color="auto" w:fill="auto"/>
            <w:vAlign w:val="center"/>
          </w:tcPr>
          <w:p w:rsidR="00782201" w:rsidRPr="00D76591" w:rsidRDefault="00782201" w:rsidP="007822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Uygulama sonunda çalışma ortamını (tezgâh, dolap, zemin ) temizler.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82201" w:rsidRPr="008E3E6D" w:rsidRDefault="004E36A4" w:rsidP="007822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782201" w:rsidRPr="008E3E6D" w:rsidRDefault="00782201" w:rsidP="007822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82201" w:rsidRPr="008E3E6D" w:rsidTr="00C95812">
        <w:trPr>
          <w:trHeight w:hRule="exact" w:val="297"/>
          <w:jc w:val="center"/>
        </w:trPr>
        <w:tc>
          <w:tcPr>
            <w:tcW w:w="84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201" w:rsidRPr="00D76591" w:rsidRDefault="00782201" w:rsidP="007822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Çöpleri ve atıkları geri dönüşüm kurallına göre ayırır.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201" w:rsidRPr="008E3E6D" w:rsidRDefault="004E36A4" w:rsidP="0078220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782201" w:rsidRPr="008E3E6D" w:rsidRDefault="00782201" w:rsidP="007822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C95812">
        <w:trPr>
          <w:trHeight w:hRule="exact" w:val="365"/>
          <w:jc w:val="center"/>
        </w:trPr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02C45" w:rsidRPr="008E3E6D" w:rsidRDefault="00002C45" w:rsidP="00002C4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 xml:space="preserve"> TOPLAM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002C45" w:rsidRPr="005F1BCF" w:rsidRDefault="005F1BCF" w:rsidP="00002C4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F1BCF">
              <w:rPr>
                <w:rFonts w:cs="Arial"/>
                <w:b/>
                <w:sz w:val="18"/>
                <w:szCs w:val="18"/>
              </w:rPr>
              <w:t>(</w:t>
            </w:r>
            <w:r w:rsidR="00002C45" w:rsidRPr="005F1BCF">
              <w:rPr>
                <w:rFonts w:cs="Arial"/>
                <w:b/>
                <w:sz w:val="18"/>
                <w:szCs w:val="18"/>
              </w:rPr>
              <w:t>100</w:t>
            </w:r>
            <w:r w:rsidRPr="005F1BCF">
              <w:rPr>
                <w:rFonts w:cs="Arial"/>
                <w:b/>
                <w:sz w:val="18"/>
                <w:szCs w:val="18"/>
              </w:rPr>
              <w:t xml:space="preserve"> Puan)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2C45" w:rsidRPr="008E3E6D" w:rsidRDefault="00002C45" w:rsidP="00002C4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707FC4">
        <w:trPr>
          <w:trHeight w:hRule="exact" w:val="397"/>
          <w:jc w:val="center"/>
        </w:trPr>
        <w:tc>
          <w:tcPr>
            <w:tcW w:w="1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C45" w:rsidRPr="008E3E6D" w:rsidRDefault="00002C45" w:rsidP="00002C4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 xml:space="preserve">Notlar/Görüşler: </w:t>
            </w:r>
          </w:p>
        </w:tc>
      </w:tr>
      <w:tr w:rsidR="00002C45" w:rsidRPr="008E3E6D" w:rsidTr="00707FC4">
        <w:trPr>
          <w:trHeight w:val="695"/>
          <w:jc w:val="center"/>
        </w:trPr>
        <w:tc>
          <w:tcPr>
            <w:tcW w:w="11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C45" w:rsidRPr="008E3E6D" w:rsidRDefault="00002C45" w:rsidP="00002C45">
            <w:p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Sınav Değerlendiricisinin Adı Soyadı İmza:</w:t>
            </w:r>
          </w:p>
        </w:tc>
      </w:tr>
    </w:tbl>
    <w:p w:rsidR="00002C45" w:rsidRPr="008E3E6D" w:rsidRDefault="00002C45" w:rsidP="00002C45">
      <w:pPr>
        <w:pStyle w:val="AralkYok"/>
        <w:rPr>
          <w:rFonts w:cs="Arial"/>
          <w:b/>
          <w:sz w:val="18"/>
          <w:szCs w:val="18"/>
        </w:rPr>
      </w:pPr>
    </w:p>
    <w:p w:rsidR="00002C45" w:rsidRPr="008E3E6D" w:rsidRDefault="00002C45" w:rsidP="00002C45">
      <w:pPr>
        <w:pStyle w:val="AralkYok"/>
        <w:numPr>
          <w:ilvl w:val="0"/>
          <w:numId w:val="2"/>
        </w:numPr>
        <w:ind w:left="284"/>
        <w:jc w:val="both"/>
        <w:rPr>
          <w:rFonts w:cs="Arial"/>
          <w:b/>
          <w:sz w:val="18"/>
          <w:szCs w:val="18"/>
        </w:rPr>
      </w:pPr>
      <w:r w:rsidRPr="008E3E6D">
        <w:rPr>
          <w:rFonts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002C45" w:rsidRPr="008E3E6D" w:rsidRDefault="00002C45" w:rsidP="00002C45">
      <w:pPr>
        <w:pStyle w:val="AralkYok"/>
        <w:numPr>
          <w:ilvl w:val="0"/>
          <w:numId w:val="2"/>
        </w:numPr>
        <w:ind w:left="284"/>
        <w:jc w:val="both"/>
        <w:rPr>
          <w:rFonts w:cs="Arial"/>
          <w:b/>
          <w:sz w:val="18"/>
          <w:szCs w:val="18"/>
        </w:rPr>
      </w:pPr>
      <w:r w:rsidRPr="008E3E6D">
        <w:rPr>
          <w:rFonts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002C45" w:rsidRDefault="00002C45" w:rsidP="00002C45">
      <w:pPr>
        <w:numPr>
          <w:ilvl w:val="0"/>
          <w:numId w:val="2"/>
        </w:numPr>
        <w:ind w:left="284"/>
        <w:jc w:val="both"/>
        <w:rPr>
          <w:rFonts w:cs="Arial"/>
          <w:b/>
          <w:sz w:val="18"/>
          <w:szCs w:val="18"/>
        </w:rPr>
      </w:pPr>
      <w:r w:rsidRPr="008E3E6D">
        <w:rPr>
          <w:rFonts w:cs="Arial"/>
          <w:b/>
          <w:sz w:val="18"/>
          <w:szCs w:val="18"/>
        </w:rPr>
        <w:t>Bekleme aşaması gerektiren ürünlerde, zaman kaybını önlemek için, yapılması gereken diğer aşamalar, daha önce hazırlanmış bir ürün üzerinden yürütüle</w:t>
      </w:r>
      <w:r w:rsidR="00B75A56">
        <w:rPr>
          <w:rFonts w:cs="Arial"/>
          <w:b/>
          <w:sz w:val="18"/>
          <w:szCs w:val="18"/>
        </w:rPr>
        <w:t xml:space="preserve">bilir. Örneğin Fermente ürünler </w:t>
      </w:r>
      <w:r w:rsidRPr="008E3E6D">
        <w:rPr>
          <w:rFonts w:cs="Arial"/>
          <w:b/>
          <w:sz w:val="18"/>
          <w:szCs w:val="18"/>
        </w:rPr>
        <w:t>gibi.</w:t>
      </w:r>
    </w:p>
    <w:tbl>
      <w:tblPr>
        <w:tblpPr w:leftFromText="141" w:rightFromText="141" w:vertAnchor="text" w:tblpXSpec="center" w:tblpY="1"/>
        <w:tblOverlap w:val="never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2"/>
        <w:gridCol w:w="2398"/>
        <w:gridCol w:w="976"/>
      </w:tblGrid>
      <w:tr w:rsidR="00002C45" w:rsidRPr="008E3E6D" w:rsidTr="000D1AB9">
        <w:trPr>
          <w:trHeight w:hRule="exact" w:val="403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02C45" w:rsidRPr="008E3E6D" w:rsidRDefault="00002C45" w:rsidP="000D1AB9">
            <w:pPr>
              <w:spacing w:after="0"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bCs/>
                <w:sz w:val="18"/>
                <w:szCs w:val="18"/>
              </w:rPr>
              <w:t>İSG MALZEMELERİ LİSTESİ(Aday tarafından temin edilecektir.)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İş Önlüğü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Maske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Bone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Eldiven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Koruyucu gözlük</w:t>
            </w:r>
          </w:p>
          <w:p w:rsidR="00002C45" w:rsidRPr="008E3E6D" w:rsidRDefault="00002C45" w:rsidP="000D1AB9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İş Ayakkabısı / Çizme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Kulaklık(gürültülü ortamlar için)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02C45" w:rsidRPr="000D1AB9" w:rsidRDefault="00002C45" w:rsidP="000D1AB9">
            <w:pPr>
              <w:spacing w:after="0"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D1AB9">
              <w:rPr>
                <w:rFonts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lastRenderedPageBreak/>
              <w:t>Buzdolabı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 xml:space="preserve">Derin Dondurucu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Ocak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0D1AB9">
              <w:rPr>
                <w:rFonts w:cs="Arial"/>
                <w:sz w:val="18"/>
                <w:szCs w:val="18"/>
              </w:rPr>
              <w:t>Kuter</w:t>
            </w:r>
            <w:proofErr w:type="spellEnd"/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Salam Sucuk Sosis Fırını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Salam Sucuk Sosis Doldurma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0D1AB9">
              <w:rPr>
                <w:rFonts w:cs="Arial"/>
                <w:sz w:val="18"/>
                <w:szCs w:val="18"/>
              </w:rPr>
              <w:t>Klipsleme</w:t>
            </w:r>
            <w:proofErr w:type="spellEnd"/>
            <w:r w:rsidRPr="000D1AB9">
              <w:rPr>
                <w:rFonts w:cs="Arial"/>
                <w:sz w:val="18"/>
                <w:szCs w:val="18"/>
              </w:rPr>
              <w:t xml:space="preserve">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 xml:space="preserve">Salam Sucuk Sosis Asma Arabası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Kıyma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73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Zırh Eldiven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 xml:space="preserve">Et Parçalama </w:t>
            </w:r>
            <w:proofErr w:type="gramStart"/>
            <w:r w:rsidRPr="000D1AB9">
              <w:rPr>
                <w:rFonts w:cs="Arial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Çeşitleri boylarda bıçak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28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2C45" w:rsidRPr="000D1AB9" w:rsidRDefault="00002C45" w:rsidP="000D1AB9">
            <w:pPr>
              <w:pStyle w:val="ListeParagraf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D1AB9">
              <w:rPr>
                <w:rFonts w:cs="Arial"/>
                <w:sz w:val="18"/>
                <w:szCs w:val="18"/>
              </w:rPr>
              <w:t>Çeşitli boylarda tencereler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45" w:rsidRPr="000D1AB9" w:rsidRDefault="00002C45" w:rsidP="000D1AB9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hRule="exact" w:val="303"/>
        </w:trPr>
        <w:tc>
          <w:tcPr>
            <w:tcW w:w="1100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E3E6D">
              <w:rPr>
                <w:rFonts w:cs="Arial"/>
                <w:b/>
                <w:bCs/>
                <w:sz w:val="18"/>
                <w:szCs w:val="18"/>
              </w:rPr>
              <w:t xml:space="preserve">SINAV SARF MALZEME LİSTESİ 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ET VE ET ÜRÜNLERİ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>İşlenmemiş taze Et (büyükbaş, küçükbaş, kanatlı etleri, vb.)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 xml:space="preserve">Ambalaj ve Etiket Malzemesi 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SOSİS/ SALAM /SUCUK/ PASTIRMA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 xml:space="preserve">Taze Et (büyükbaş, küçükbaş, kanatlı etleri </w:t>
            </w:r>
            <w:proofErr w:type="spellStart"/>
            <w:r w:rsidRPr="008E3E6D">
              <w:rPr>
                <w:rFonts w:cs="Arial"/>
                <w:sz w:val="18"/>
                <w:szCs w:val="18"/>
              </w:rPr>
              <w:t>vb</w:t>
            </w:r>
            <w:proofErr w:type="spellEnd"/>
            <w:r w:rsidRPr="008E3E6D">
              <w:rPr>
                <w:rFonts w:cs="Arial"/>
                <w:sz w:val="18"/>
                <w:szCs w:val="18"/>
              </w:rPr>
              <w:t>)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E3E6D">
              <w:rPr>
                <w:rFonts w:cs="Arial"/>
                <w:sz w:val="18"/>
                <w:szCs w:val="18"/>
              </w:rPr>
              <w:t>Kürlemede</w:t>
            </w:r>
            <w:proofErr w:type="spellEnd"/>
            <w:r w:rsidRPr="008E3E6D">
              <w:rPr>
                <w:rFonts w:cs="Arial"/>
                <w:sz w:val="18"/>
                <w:szCs w:val="18"/>
              </w:rPr>
              <w:t xml:space="preserve"> Kullanılan Kimyasallar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>Kılıf Malzemeleri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>Katkı ve Koruyucular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 xml:space="preserve">Çemen </w:t>
            </w:r>
          </w:p>
        </w:tc>
      </w:tr>
      <w:tr w:rsidR="00002C45" w:rsidRPr="008E3E6D" w:rsidTr="000D1AB9">
        <w:trPr>
          <w:trHeight w:hRule="exact" w:val="287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sz w:val="18"/>
                <w:szCs w:val="18"/>
              </w:rPr>
              <w:t>Ambalaj ve Etiket Malzemesi</w:t>
            </w:r>
          </w:p>
        </w:tc>
      </w:tr>
      <w:tr w:rsidR="00002C45" w:rsidRPr="008E3E6D" w:rsidTr="000D1AB9">
        <w:trPr>
          <w:trHeight w:val="295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2C45" w:rsidRPr="008E3E6D" w:rsidRDefault="00002C45" w:rsidP="000D1AB9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Sarf malzemeler miktarı bir aday için beceri sınav komisyonunca belirlenecektir.</w:t>
            </w:r>
          </w:p>
          <w:p w:rsidR="00002C45" w:rsidRPr="008E3E6D" w:rsidRDefault="00002C45" w:rsidP="000D1AB9">
            <w:pPr>
              <w:pStyle w:val="ListeParagraf"/>
              <w:numPr>
                <w:ilvl w:val="0"/>
                <w:numId w:val="1"/>
              </w:numPr>
              <w:rPr>
                <w:rFonts w:cs="Arial"/>
                <w:b/>
                <w:sz w:val="18"/>
                <w:szCs w:val="18"/>
              </w:rPr>
            </w:pPr>
            <w:r w:rsidRPr="008E3E6D">
              <w:rPr>
                <w:rFonts w:cs="Arial"/>
                <w:b/>
                <w:sz w:val="18"/>
                <w:szCs w:val="18"/>
              </w:rPr>
              <w:t>Sarf malzemeler aday tarafından karşılanacaktır.</w:t>
            </w:r>
          </w:p>
          <w:p w:rsidR="00002C45" w:rsidRPr="008E3E6D" w:rsidRDefault="00002C45" w:rsidP="000D1AB9">
            <w:pPr>
              <w:spacing w:before="240"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</w:p>
          <w:p w:rsidR="00002C45" w:rsidRPr="008E3E6D" w:rsidRDefault="00002C45" w:rsidP="000D1AB9">
            <w:pPr>
              <w:spacing w:before="240" w:after="0"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2C45" w:rsidRPr="008E3E6D" w:rsidRDefault="00002C45" w:rsidP="000D1AB9">
            <w:p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02C45" w:rsidRPr="008E3E6D" w:rsidTr="000D1AB9">
        <w:trPr>
          <w:trHeight w:val="80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2C45" w:rsidRPr="008E3E6D" w:rsidRDefault="00002C45" w:rsidP="000D1AB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02C45" w:rsidRPr="008E3E6D" w:rsidRDefault="00002C45" w:rsidP="00002C45">
      <w:pPr>
        <w:pStyle w:val="AralkYok"/>
        <w:rPr>
          <w:rFonts w:cs="Arial"/>
          <w:b/>
          <w:sz w:val="18"/>
          <w:szCs w:val="18"/>
        </w:rPr>
      </w:pPr>
    </w:p>
    <w:p w:rsidR="00002C45" w:rsidRPr="008E3E6D" w:rsidRDefault="00002C45" w:rsidP="00002C45">
      <w:pPr>
        <w:pStyle w:val="AralkYok"/>
        <w:rPr>
          <w:rFonts w:cs="Arial"/>
          <w:b/>
          <w:sz w:val="18"/>
          <w:szCs w:val="18"/>
        </w:rPr>
      </w:pPr>
    </w:p>
    <w:p w:rsidR="00EF36B4" w:rsidRDefault="00EF36B4"/>
    <w:sectPr w:rsidR="00EF36B4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A5" w:rsidRDefault="00A27CA5" w:rsidP="00002C45">
      <w:pPr>
        <w:spacing w:after="0" w:line="240" w:lineRule="auto"/>
      </w:pPr>
      <w:r>
        <w:separator/>
      </w:r>
    </w:p>
  </w:endnote>
  <w:endnote w:type="continuationSeparator" w:id="0">
    <w:p w:rsidR="00A27CA5" w:rsidRDefault="00A27CA5" w:rsidP="000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A5" w:rsidRDefault="00A27CA5" w:rsidP="00002C45">
      <w:pPr>
        <w:spacing w:after="0" w:line="240" w:lineRule="auto"/>
      </w:pPr>
      <w:r>
        <w:separator/>
      </w:r>
    </w:p>
  </w:footnote>
  <w:footnote w:type="continuationSeparator" w:id="0">
    <w:p w:rsidR="00A27CA5" w:rsidRDefault="00A27CA5" w:rsidP="0000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46" w:rsidRPr="00CC535F" w:rsidRDefault="00852CEE" w:rsidP="00142A46">
    <w:pPr>
      <w:pStyle w:val="AralkYok"/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11254" wp14:editId="4AC90871">
          <wp:simplePos x="0" y="0"/>
          <wp:positionH relativeFrom="column">
            <wp:posOffset>74466</wp:posOffset>
          </wp:positionH>
          <wp:positionV relativeFrom="paragraph">
            <wp:posOffset>-1071</wp:posOffset>
          </wp:positionV>
          <wp:extent cx="846161" cy="818866"/>
          <wp:effectExtent l="0" t="0" r="0" b="635"/>
          <wp:wrapNone/>
          <wp:docPr id="2" name="Resim 2" descr="1200px-Milli_Eğitim_Bakanlığı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1200px-Milli_Eğitim_Bakanlığı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61" cy="818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647" w:rsidRPr="00CC535F">
      <w:rPr>
        <w:b/>
        <w:sz w:val="20"/>
      </w:rPr>
      <w:t>T</w:t>
    </w:r>
    <w:r w:rsidR="00841AE5">
      <w:rPr>
        <w:b/>
        <w:sz w:val="20"/>
      </w:rPr>
      <w:t>.</w:t>
    </w:r>
    <w:r w:rsidR="00491647" w:rsidRPr="00CC535F">
      <w:rPr>
        <w:b/>
        <w:sz w:val="20"/>
      </w:rPr>
      <w:t>C.</w:t>
    </w:r>
  </w:p>
  <w:p w:rsidR="00142A46" w:rsidRPr="00CC535F" w:rsidRDefault="00491647" w:rsidP="00142A46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142A46" w:rsidRDefault="00491647" w:rsidP="00142A46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002C45" w:rsidRDefault="00002C45" w:rsidP="00002C45">
    <w:pPr>
      <w:pStyle w:val="AralkYok"/>
      <w:jc w:val="center"/>
      <w:rPr>
        <w:b/>
        <w:sz w:val="20"/>
      </w:rPr>
    </w:pPr>
    <w:r>
      <w:rPr>
        <w:b/>
        <w:sz w:val="20"/>
      </w:rPr>
      <w:t>YİYECEK İÇECEK HİZMETLERİ ALANI</w:t>
    </w:r>
  </w:p>
  <w:p w:rsidR="00142A46" w:rsidRDefault="00002C45" w:rsidP="00002C45">
    <w:pPr>
      <w:pStyle w:val="AralkYok"/>
      <w:jc w:val="center"/>
      <w:rPr>
        <w:b/>
        <w:sz w:val="20"/>
      </w:rPr>
    </w:pPr>
    <w:r>
      <w:rPr>
        <w:b/>
        <w:sz w:val="20"/>
      </w:rPr>
      <w:t>KASAPLIK</w:t>
    </w:r>
    <w:r w:rsidR="00491647">
      <w:rPr>
        <w:b/>
        <w:sz w:val="20"/>
      </w:rPr>
      <w:t xml:space="preserve"> DALI</w:t>
    </w:r>
  </w:p>
  <w:p w:rsidR="00142A46" w:rsidRDefault="00841AE5" w:rsidP="00841AE5">
    <w:pPr>
      <w:pStyle w:val="AralkYok"/>
      <w:rPr>
        <w:b/>
        <w:sz w:val="20"/>
      </w:rPr>
    </w:pPr>
    <w:r>
      <w:rPr>
        <w:b/>
        <w:sz w:val="20"/>
      </w:rPr>
      <w:t xml:space="preserve">                                                                          </w:t>
    </w:r>
    <w:r w:rsidR="00491647">
      <w:rPr>
        <w:b/>
        <w:sz w:val="20"/>
      </w:rPr>
      <w:t xml:space="preserve">Ustalık Beceri </w:t>
    </w:r>
    <w:r>
      <w:rPr>
        <w:b/>
        <w:sz w:val="20"/>
      </w:rPr>
      <w:t>Sınavı Değerlendirme Kriterleri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2D6"/>
    <w:multiLevelType w:val="hybridMultilevel"/>
    <w:tmpl w:val="011A8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5C8B"/>
    <w:multiLevelType w:val="hybridMultilevel"/>
    <w:tmpl w:val="12523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73A1"/>
    <w:multiLevelType w:val="hybridMultilevel"/>
    <w:tmpl w:val="830624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7E45"/>
    <w:multiLevelType w:val="hybridMultilevel"/>
    <w:tmpl w:val="BC92E18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4"/>
    <w:rsid w:val="00002C45"/>
    <w:rsid w:val="000D1AB9"/>
    <w:rsid w:val="003B4BDD"/>
    <w:rsid w:val="004025B2"/>
    <w:rsid w:val="00491647"/>
    <w:rsid w:val="004E36A4"/>
    <w:rsid w:val="00537F87"/>
    <w:rsid w:val="005B1ACD"/>
    <w:rsid w:val="005F1BCF"/>
    <w:rsid w:val="00763DBE"/>
    <w:rsid w:val="00782201"/>
    <w:rsid w:val="00841AE5"/>
    <w:rsid w:val="00847F4F"/>
    <w:rsid w:val="00852CEE"/>
    <w:rsid w:val="009E0C09"/>
    <w:rsid w:val="00A27CA5"/>
    <w:rsid w:val="00A73A79"/>
    <w:rsid w:val="00AF1DB3"/>
    <w:rsid w:val="00B75A56"/>
    <w:rsid w:val="00C95812"/>
    <w:rsid w:val="00D64267"/>
    <w:rsid w:val="00D85ADB"/>
    <w:rsid w:val="00DA1158"/>
    <w:rsid w:val="00E51074"/>
    <w:rsid w:val="00E770B4"/>
    <w:rsid w:val="00E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86ADD6-7B1A-4A87-808D-FB081DAE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4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2C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002C45"/>
    <w:rPr>
      <w:rFonts w:ascii="Calibri" w:eastAsia="Times New Roman" w:hAnsi="Calibri" w:cs="Times New Roman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002C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002C45"/>
    <w:rPr>
      <w:rFonts w:ascii="Calibri" w:eastAsia="Times New Roman" w:hAnsi="Calibri" w:cs="Times New Roman"/>
      <w:lang w:val="x-none" w:eastAsia="x-none"/>
    </w:rPr>
  </w:style>
  <w:style w:type="paragraph" w:styleId="AralkYok">
    <w:name w:val="No Spacing"/>
    <w:uiPriority w:val="1"/>
    <w:qFormat/>
    <w:rsid w:val="00002C4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02C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CE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Esra AKSOYLAR</cp:lastModifiedBy>
  <cp:revision>14</cp:revision>
  <dcterms:created xsi:type="dcterms:W3CDTF">2021-06-17T11:19:00Z</dcterms:created>
  <dcterms:modified xsi:type="dcterms:W3CDTF">2022-01-13T12:57:00Z</dcterms:modified>
</cp:coreProperties>
</file>